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8960" w14:textId="77777777" w:rsidR="001E22C4" w:rsidRPr="00DD0785" w:rsidRDefault="004A61FB" w:rsidP="00841A2A">
      <w:pPr>
        <w:tabs>
          <w:tab w:val="left" w:pos="2430"/>
          <w:tab w:val="left" w:pos="8640"/>
        </w:tabs>
        <w:spacing w:before="3000"/>
        <w:rPr>
          <w:rFonts w:ascii="Arial" w:hAnsi="Arial" w:cs="Arial"/>
          <w:sz w:val="24"/>
          <w:szCs w:val="24"/>
          <w:u w:val="single"/>
        </w:rPr>
      </w:pPr>
      <w:r w:rsidRPr="00DD0785">
        <w:rPr>
          <w:rFonts w:ascii="Arial" w:hAnsi="Arial" w:cs="Arial"/>
          <w:sz w:val="24"/>
          <w:szCs w:val="24"/>
          <w:u w:val="single"/>
        </w:rPr>
        <w:tab/>
      </w:r>
      <w:r w:rsidRPr="00DD0785">
        <w:rPr>
          <w:rFonts w:ascii="Arial" w:hAnsi="Arial" w:cs="Arial"/>
          <w:b/>
          <w:bCs/>
          <w:sz w:val="24"/>
          <w:szCs w:val="24"/>
        </w:rPr>
        <w:t xml:space="preserve">Court of Washington, County/City of </w:t>
      </w:r>
      <w:r w:rsidRPr="00DD0785">
        <w:rPr>
          <w:rFonts w:ascii="Arial" w:hAnsi="Arial" w:cs="Arial"/>
          <w:sz w:val="24"/>
          <w:szCs w:val="24"/>
          <w:u w:val="single"/>
        </w:rPr>
        <w:tab/>
      </w:r>
    </w:p>
    <w:p w14:paraId="039166EA" w14:textId="2B62B338" w:rsidR="004A61FB" w:rsidRPr="00DD0785" w:rsidRDefault="001E22C4" w:rsidP="00A43165">
      <w:pPr>
        <w:tabs>
          <w:tab w:val="left" w:pos="2430"/>
          <w:tab w:val="left" w:pos="8640"/>
        </w:tabs>
        <w:spacing w:after="120"/>
        <w:ind w:left="2430"/>
        <w:rPr>
          <w:rFonts w:ascii="Arial" w:hAnsi="Arial" w:cs="Arial"/>
          <w:i/>
          <w:iCs/>
          <w:sz w:val="24"/>
          <w:szCs w:val="24"/>
          <w:u w:val="single"/>
        </w:rPr>
      </w:pPr>
      <w:r w:rsidRPr="00DD0785">
        <w:rPr>
          <w:rFonts w:ascii="Arial" w:hAnsi="Arial" w:cs="Arial"/>
          <w:b/>
          <w:bCs/>
          <w:i/>
          <w:iCs/>
          <w:sz w:val="24"/>
          <w:szCs w:val="24"/>
          <w:lang w:val="vi"/>
        </w:rPr>
        <w:t>Tòa Án Washington, Quận/Thành Phố</w:t>
      </w:r>
    </w:p>
    <w:tbl>
      <w:tblPr>
        <w:tblW w:w="9360" w:type="dxa"/>
        <w:tblInd w:w="128" w:type="dxa"/>
        <w:tblLayout w:type="fixed"/>
        <w:tblCellMar>
          <w:left w:w="120" w:type="dxa"/>
          <w:right w:w="120" w:type="dxa"/>
        </w:tblCellMar>
        <w:tblLook w:val="0000" w:firstRow="0" w:lastRow="0" w:firstColumn="0" w:lastColumn="0" w:noHBand="0" w:noVBand="0"/>
      </w:tblPr>
      <w:tblGrid>
        <w:gridCol w:w="5400"/>
        <w:gridCol w:w="3960"/>
      </w:tblGrid>
      <w:tr w:rsidR="00C51E82" w:rsidRPr="00DD0785" w14:paraId="76D3B635" w14:textId="77777777" w:rsidTr="007F0A68">
        <w:trPr>
          <w:cantSplit/>
          <w:trHeight w:val="1587"/>
        </w:trPr>
        <w:tc>
          <w:tcPr>
            <w:tcW w:w="5400" w:type="dxa"/>
            <w:tcBorders>
              <w:top w:val="nil"/>
              <w:left w:val="nil"/>
              <w:bottom w:val="single" w:sz="30" w:space="0" w:color="auto"/>
              <w:right w:val="single" w:sz="12" w:space="0" w:color="auto"/>
            </w:tcBorders>
          </w:tcPr>
          <w:p w14:paraId="6437253E" w14:textId="77777777" w:rsidR="001E22C4" w:rsidRPr="00DD0785" w:rsidRDefault="00C51E82" w:rsidP="00841A2A">
            <w:pPr>
              <w:tabs>
                <w:tab w:val="left" w:pos="4920"/>
              </w:tabs>
              <w:spacing w:before="240"/>
              <w:rPr>
                <w:rFonts w:ascii="Arial" w:hAnsi="Arial" w:cs="Arial"/>
                <w:sz w:val="22"/>
                <w:szCs w:val="22"/>
              </w:rPr>
            </w:pPr>
            <w:r w:rsidRPr="00DD0785">
              <w:rPr>
                <w:rFonts w:ascii="Arial" w:hAnsi="Arial" w:cs="Arial"/>
                <w:sz w:val="22"/>
                <w:szCs w:val="22"/>
                <w:u w:val="single"/>
              </w:rPr>
              <w:tab/>
            </w:r>
            <w:r w:rsidRPr="00DD0785">
              <w:rPr>
                <w:rFonts w:ascii="Arial" w:hAnsi="Arial" w:cs="Arial"/>
                <w:sz w:val="22"/>
                <w:szCs w:val="22"/>
              </w:rPr>
              <w:t>,</w:t>
            </w:r>
          </w:p>
          <w:p w14:paraId="08A6A7A0" w14:textId="77777777" w:rsidR="001E22C4" w:rsidRPr="00DD0785" w:rsidRDefault="0054062E" w:rsidP="00841A2A">
            <w:pPr>
              <w:tabs>
                <w:tab w:val="left" w:pos="2706"/>
                <w:tab w:val="left" w:pos="4692"/>
              </w:tabs>
              <w:ind w:left="12"/>
              <w:rPr>
                <w:rFonts w:ascii="Arial" w:hAnsi="Arial" w:cs="Arial"/>
                <w:b/>
                <w:sz w:val="22"/>
                <w:szCs w:val="22"/>
              </w:rPr>
            </w:pPr>
            <w:r w:rsidRPr="00DD0785">
              <w:rPr>
                <w:rFonts w:ascii="Arial" w:hAnsi="Arial" w:cs="Arial"/>
                <w:b/>
                <w:bCs/>
                <w:sz w:val="22"/>
                <w:szCs w:val="22"/>
              </w:rPr>
              <w:t>Plaintiff</w:t>
            </w:r>
          </w:p>
          <w:p w14:paraId="5318547F" w14:textId="56C1982F" w:rsidR="0054062E" w:rsidRPr="00DD0785" w:rsidRDefault="001E22C4" w:rsidP="000F4286">
            <w:pPr>
              <w:tabs>
                <w:tab w:val="left" w:pos="2706"/>
                <w:tab w:val="left" w:pos="4692"/>
              </w:tabs>
              <w:ind w:left="12"/>
              <w:rPr>
                <w:rFonts w:ascii="Arial" w:hAnsi="Arial" w:cs="Arial"/>
                <w:b/>
                <w:i/>
                <w:iCs/>
                <w:sz w:val="22"/>
                <w:szCs w:val="22"/>
              </w:rPr>
            </w:pPr>
            <w:r w:rsidRPr="00DD0785">
              <w:rPr>
                <w:rFonts w:ascii="Arial" w:hAnsi="Arial" w:cs="Arial"/>
                <w:b/>
                <w:bCs/>
                <w:i/>
                <w:iCs/>
                <w:sz w:val="22"/>
                <w:szCs w:val="22"/>
                <w:lang w:val="vi"/>
              </w:rPr>
              <w:t>Nguyên Đơn</w:t>
            </w:r>
          </w:p>
          <w:p w14:paraId="78AEEFEB" w14:textId="77777777" w:rsidR="001E22C4" w:rsidRPr="00DD0785" w:rsidRDefault="0054062E" w:rsidP="00841A2A">
            <w:pPr>
              <w:spacing w:before="40"/>
              <w:rPr>
                <w:rFonts w:ascii="Arial" w:hAnsi="Arial" w:cs="Arial"/>
                <w:sz w:val="22"/>
                <w:szCs w:val="22"/>
              </w:rPr>
            </w:pPr>
            <w:r w:rsidRPr="00DD0785">
              <w:rPr>
                <w:rFonts w:ascii="Arial" w:hAnsi="Arial" w:cs="Arial"/>
                <w:b/>
                <w:bCs/>
                <w:sz w:val="22"/>
                <w:szCs w:val="22"/>
              </w:rPr>
              <w:t xml:space="preserve"> vs</w:t>
            </w:r>
            <w:r w:rsidRPr="00DD0785">
              <w:rPr>
                <w:rFonts w:ascii="Arial" w:hAnsi="Arial" w:cs="Arial"/>
                <w:sz w:val="22"/>
                <w:szCs w:val="22"/>
              </w:rPr>
              <w:t>.</w:t>
            </w:r>
          </w:p>
          <w:p w14:paraId="676E7303" w14:textId="5D1355C5" w:rsidR="0054062E" w:rsidRPr="00DD0785" w:rsidRDefault="001E22C4" w:rsidP="000F4286">
            <w:pPr>
              <w:rPr>
                <w:rFonts w:ascii="Arial" w:hAnsi="Arial" w:cs="Arial"/>
                <w:b/>
                <w:i/>
                <w:iCs/>
                <w:sz w:val="22"/>
                <w:szCs w:val="22"/>
              </w:rPr>
            </w:pPr>
            <w:r w:rsidRPr="00DD0785">
              <w:rPr>
                <w:rFonts w:ascii="Arial" w:hAnsi="Arial" w:cs="Arial"/>
                <w:b/>
                <w:bCs/>
                <w:i/>
                <w:iCs/>
                <w:sz w:val="22"/>
                <w:szCs w:val="22"/>
                <w:lang w:val="vi"/>
              </w:rPr>
              <w:t>kiện</w:t>
            </w:r>
          </w:p>
          <w:p w14:paraId="702793D6" w14:textId="77777777" w:rsidR="001E22C4" w:rsidRPr="00DD0785" w:rsidRDefault="0054062E" w:rsidP="00841A2A">
            <w:pPr>
              <w:tabs>
                <w:tab w:val="left" w:pos="4920"/>
              </w:tabs>
              <w:rPr>
                <w:rFonts w:ascii="Arial" w:hAnsi="Arial" w:cs="Arial"/>
                <w:sz w:val="22"/>
                <w:szCs w:val="22"/>
              </w:rPr>
            </w:pPr>
            <w:r w:rsidRPr="00DD0785">
              <w:rPr>
                <w:rFonts w:ascii="Arial" w:hAnsi="Arial" w:cs="Arial"/>
                <w:b/>
                <w:bCs/>
                <w:sz w:val="22"/>
                <w:szCs w:val="22"/>
                <w:u w:val="single"/>
              </w:rPr>
              <w:tab/>
            </w:r>
            <w:r w:rsidRPr="00DD0785">
              <w:rPr>
                <w:rFonts w:ascii="Arial" w:hAnsi="Arial" w:cs="Arial"/>
                <w:sz w:val="22"/>
                <w:szCs w:val="22"/>
              </w:rPr>
              <w:t>.</w:t>
            </w:r>
          </w:p>
          <w:p w14:paraId="1856D627" w14:textId="77777777" w:rsidR="001E22C4" w:rsidRPr="00DD0785" w:rsidRDefault="0054062E" w:rsidP="00841A2A">
            <w:pPr>
              <w:tabs>
                <w:tab w:val="left" w:pos="-720"/>
                <w:tab w:val="left" w:pos="0"/>
                <w:tab w:val="left" w:pos="720"/>
              </w:tabs>
              <w:ind w:left="-29"/>
              <w:rPr>
                <w:rFonts w:ascii="Arial" w:hAnsi="Arial" w:cs="Arial"/>
                <w:sz w:val="22"/>
                <w:szCs w:val="22"/>
              </w:rPr>
            </w:pPr>
            <w:r w:rsidRPr="00DD0785">
              <w:rPr>
                <w:rFonts w:ascii="Arial" w:hAnsi="Arial" w:cs="Arial"/>
                <w:b/>
                <w:bCs/>
                <w:sz w:val="22"/>
                <w:szCs w:val="22"/>
              </w:rPr>
              <w:t>Defendant</w:t>
            </w:r>
            <w:r w:rsidRPr="00DD0785">
              <w:rPr>
                <w:rFonts w:ascii="Arial" w:hAnsi="Arial" w:cs="Arial"/>
                <w:sz w:val="22"/>
                <w:szCs w:val="22"/>
              </w:rPr>
              <w:t xml:space="preserve">  (First,    Middle,  Last Name,     DOB)</w:t>
            </w:r>
          </w:p>
          <w:p w14:paraId="782E2923" w14:textId="12A79C84" w:rsidR="00C51E82" w:rsidRPr="00DD0785" w:rsidRDefault="001E22C4" w:rsidP="000F4286">
            <w:pPr>
              <w:tabs>
                <w:tab w:val="left" w:pos="-720"/>
                <w:tab w:val="left" w:pos="0"/>
                <w:tab w:val="left" w:pos="720"/>
              </w:tabs>
              <w:ind w:left="-29"/>
              <w:rPr>
                <w:rFonts w:ascii="Arial" w:hAnsi="Arial" w:cs="Arial"/>
                <w:i/>
                <w:iCs/>
                <w:sz w:val="22"/>
                <w:szCs w:val="22"/>
              </w:rPr>
            </w:pPr>
            <w:r w:rsidRPr="00DD0785">
              <w:rPr>
                <w:rFonts w:ascii="Arial" w:hAnsi="Arial" w:cs="Arial"/>
                <w:b/>
                <w:bCs/>
                <w:i/>
                <w:iCs/>
                <w:sz w:val="22"/>
                <w:szCs w:val="22"/>
                <w:lang w:val="vi"/>
              </w:rPr>
              <w:t>Bị Đơn</w:t>
            </w:r>
            <w:r w:rsidRPr="00DD0785">
              <w:rPr>
                <w:rFonts w:ascii="Arial" w:hAnsi="Arial" w:cs="Arial"/>
                <w:i/>
                <w:iCs/>
                <w:sz w:val="22"/>
                <w:szCs w:val="22"/>
                <w:lang w:val="vi"/>
              </w:rPr>
              <w:t xml:space="preserve"> (Tên,     Tên Lót,     Họ,     Ngày Sinh)</w:t>
            </w:r>
          </w:p>
        </w:tc>
        <w:tc>
          <w:tcPr>
            <w:tcW w:w="3960" w:type="dxa"/>
            <w:tcBorders>
              <w:top w:val="nil"/>
              <w:left w:val="single" w:sz="12" w:space="0" w:color="auto"/>
              <w:bottom w:val="single" w:sz="30" w:space="0" w:color="auto"/>
              <w:right w:val="nil"/>
            </w:tcBorders>
          </w:tcPr>
          <w:p w14:paraId="4F866B75" w14:textId="77777777" w:rsidR="001E22C4" w:rsidRPr="00DD0785" w:rsidRDefault="007F0A68" w:rsidP="00841A2A">
            <w:pPr>
              <w:tabs>
                <w:tab w:val="left" w:pos="3392"/>
              </w:tabs>
              <w:rPr>
                <w:rFonts w:ascii="Arial" w:hAnsi="Arial" w:cs="Arial"/>
                <w:sz w:val="24"/>
                <w:szCs w:val="24"/>
                <w:u w:val="single"/>
              </w:rPr>
            </w:pPr>
            <w:r w:rsidRPr="00DD0785">
              <w:rPr>
                <w:rFonts w:ascii="Arial" w:hAnsi="Arial" w:cs="Arial"/>
                <w:b/>
                <w:bCs/>
                <w:sz w:val="22"/>
                <w:szCs w:val="22"/>
              </w:rPr>
              <w:t xml:space="preserve">No.: </w:t>
            </w:r>
            <w:r w:rsidRPr="00DD0785">
              <w:rPr>
                <w:rFonts w:ascii="Arial" w:hAnsi="Arial" w:cs="Arial"/>
                <w:sz w:val="24"/>
                <w:szCs w:val="24"/>
                <w:u w:val="single"/>
              </w:rPr>
              <w:tab/>
            </w:r>
          </w:p>
          <w:p w14:paraId="1DED0CC4" w14:textId="2668FE90" w:rsidR="007F0A68" w:rsidRPr="00DD0785" w:rsidRDefault="001E22C4" w:rsidP="000F4286">
            <w:pPr>
              <w:tabs>
                <w:tab w:val="left" w:pos="3392"/>
              </w:tabs>
              <w:rPr>
                <w:rFonts w:ascii="Arial" w:hAnsi="Arial" w:cs="Arial"/>
                <w:b/>
                <w:i/>
                <w:iCs/>
                <w:spacing w:val="-2"/>
                <w:sz w:val="22"/>
                <w:szCs w:val="22"/>
                <w:u w:val="single"/>
              </w:rPr>
            </w:pPr>
            <w:r w:rsidRPr="00DD0785">
              <w:rPr>
                <w:rFonts w:ascii="Arial" w:hAnsi="Arial" w:cs="Arial"/>
                <w:b/>
                <w:bCs/>
                <w:i/>
                <w:iCs/>
                <w:sz w:val="22"/>
                <w:szCs w:val="22"/>
                <w:lang w:val="vi"/>
              </w:rPr>
              <w:t>Số:</w:t>
            </w:r>
          </w:p>
          <w:p w14:paraId="65F91044" w14:textId="77777777" w:rsidR="001E22C4" w:rsidRPr="00DD0785" w:rsidRDefault="007B05F9" w:rsidP="00841A2A">
            <w:pPr>
              <w:tabs>
                <w:tab w:val="left" w:pos="-720"/>
              </w:tabs>
              <w:spacing w:before="60"/>
              <w:rPr>
                <w:rFonts w:ascii="Arial" w:hAnsi="Arial" w:cs="Arial"/>
                <w:b/>
                <w:spacing w:val="-2"/>
                <w:sz w:val="22"/>
                <w:szCs w:val="22"/>
              </w:rPr>
            </w:pPr>
            <w:r w:rsidRPr="00DD0785">
              <w:rPr>
                <w:rFonts w:ascii="Arial" w:hAnsi="Arial" w:cs="Arial"/>
                <w:b/>
                <w:bCs/>
                <w:sz w:val="22"/>
                <w:szCs w:val="22"/>
              </w:rPr>
              <w:t>Order re Motion to Modify/ Rescind No-Contact Order</w:t>
            </w:r>
          </w:p>
          <w:p w14:paraId="2A0F8828" w14:textId="3F935595" w:rsidR="00C51E82" w:rsidRPr="00DD0785" w:rsidRDefault="001E22C4" w:rsidP="000F4286">
            <w:pPr>
              <w:tabs>
                <w:tab w:val="left" w:pos="-720"/>
              </w:tabs>
              <w:rPr>
                <w:rFonts w:ascii="Arial" w:hAnsi="Arial" w:cs="Arial"/>
                <w:b/>
                <w:i/>
                <w:iCs/>
                <w:spacing w:val="-2"/>
                <w:sz w:val="22"/>
                <w:szCs w:val="22"/>
              </w:rPr>
            </w:pPr>
            <w:r w:rsidRPr="00DD0785">
              <w:rPr>
                <w:rFonts w:ascii="Arial" w:hAnsi="Arial" w:cs="Arial"/>
                <w:b/>
                <w:bCs/>
                <w:i/>
                <w:iCs/>
                <w:sz w:val="22"/>
                <w:szCs w:val="22"/>
                <w:lang w:val="vi"/>
              </w:rPr>
              <w:t xml:space="preserve">Lệnh về Kiến Nghị Sửa Đổi/Bãi Bỏ Lệnh Cấm Tiếp Xúc </w:t>
            </w:r>
          </w:p>
          <w:p w14:paraId="56267A8F" w14:textId="77777777" w:rsidR="001E22C4" w:rsidRPr="00DD0785" w:rsidRDefault="00C443B8" w:rsidP="00841A2A">
            <w:pPr>
              <w:tabs>
                <w:tab w:val="left" w:pos="-720"/>
              </w:tabs>
              <w:rPr>
                <w:rFonts w:ascii="Arial" w:hAnsi="Arial" w:cs="Arial"/>
                <w:sz w:val="22"/>
                <w:szCs w:val="22"/>
              </w:rPr>
            </w:pPr>
            <w:r w:rsidRPr="00DD0785">
              <w:rPr>
                <w:rFonts w:ascii="Arial" w:hAnsi="Arial" w:cs="Arial"/>
                <w:noProof/>
                <w:sz w:val="22"/>
                <w:szCs w:val="22"/>
              </w:rPr>
              <w:t xml:space="preserve">[  ] </w:t>
            </w:r>
            <w:r w:rsidRPr="00DD0785">
              <w:rPr>
                <w:rFonts w:ascii="Arial" w:hAnsi="Arial" w:cs="Arial"/>
                <w:sz w:val="22"/>
                <w:szCs w:val="22"/>
              </w:rPr>
              <w:t>Denied (ORDYMT)</w:t>
            </w:r>
          </w:p>
          <w:p w14:paraId="30E72EEA" w14:textId="1D409CA0" w:rsidR="00E773A6" w:rsidRPr="00DD0785" w:rsidRDefault="009C7C74" w:rsidP="000F4286">
            <w:pPr>
              <w:tabs>
                <w:tab w:val="left" w:pos="-720"/>
              </w:tabs>
              <w:rPr>
                <w:rFonts w:ascii="Arial" w:hAnsi="Arial" w:cs="Arial"/>
                <w:i/>
                <w:iCs/>
                <w:sz w:val="22"/>
                <w:szCs w:val="22"/>
              </w:rPr>
            </w:pPr>
            <w:r w:rsidRPr="00DD0785">
              <w:rPr>
                <w:rFonts w:ascii="Arial" w:hAnsi="Arial" w:cs="Arial"/>
                <w:i/>
                <w:iCs/>
                <w:noProof/>
                <w:sz w:val="22"/>
                <w:szCs w:val="22"/>
              </w:rPr>
              <w:t xml:space="preserve">     </w:t>
            </w:r>
            <w:r w:rsidRPr="00DD0785">
              <w:rPr>
                <w:rFonts w:ascii="Arial" w:hAnsi="Arial" w:cs="Arial"/>
                <w:i/>
                <w:iCs/>
                <w:sz w:val="22"/>
                <w:szCs w:val="22"/>
                <w:lang w:val="vi"/>
              </w:rPr>
              <w:t>Bị từ chối (ORDYMT)</w:t>
            </w:r>
          </w:p>
          <w:p w14:paraId="705D8C21" w14:textId="77777777" w:rsidR="001E22C4" w:rsidRPr="00DD0785" w:rsidRDefault="00C443B8" w:rsidP="00841A2A">
            <w:pPr>
              <w:tabs>
                <w:tab w:val="left" w:pos="-720"/>
              </w:tabs>
              <w:rPr>
                <w:rFonts w:ascii="Arial" w:hAnsi="Arial" w:cs="Arial"/>
                <w:sz w:val="22"/>
                <w:szCs w:val="22"/>
              </w:rPr>
            </w:pPr>
            <w:r w:rsidRPr="00DD0785">
              <w:rPr>
                <w:rFonts w:ascii="Arial" w:hAnsi="Arial" w:cs="Arial"/>
                <w:noProof/>
                <w:sz w:val="22"/>
                <w:szCs w:val="22"/>
              </w:rPr>
              <w:t xml:space="preserve">[  ] </w:t>
            </w:r>
            <w:r w:rsidRPr="00DD0785">
              <w:rPr>
                <w:rFonts w:ascii="Arial" w:hAnsi="Arial" w:cs="Arial"/>
                <w:sz w:val="22"/>
                <w:szCs w:val="22"/>
              </w:rPr>
              <w:t>Granted (ORGMT)</w:t>
            </w:r>
          </w:p>
          <w:p w14:paraId="2FFF8C51" w14:textId="14E85B9B" w:rsidR="00E773A6" w:rsidRPr="00DD0785" w:rsidRDefault="009C7C74" w:rsidP="000F4286">
            <w:pPr>
              <w:tabs>
                <w:tab w:val="left" w:pos="-720"/>
              </w:tabs>
              <w:rPr>
                <w:rFonts w:ascii="Arial" w:hAnsi="Arial" w:cs="Arial"/>
                <w:i/>
                <w:iCs/>
                <w:spacing w:val="-2"/>
                <w:sz w:val="22"/>
                <w:szCs w:val="22"/>
              </w:rPr>
            </w:pPr>
            <w:r w:rsidRPr="00DD0785">
              <w:rPr>
                <w:rFonts w:ascii="Arial" w:hAnsi="Arial" w:cs="Arial"/>
                <w:i/>
                <w:iCs/>
                <w:noProof/>
                <w:sz w:val="22"/>
                <w:szCs w:val="22"/>
              </w:rPr>
              <w:t xml:space="preserve">     </w:t>
            </w:r>
            <w:r w:rsidRPr="00DD0785">
              <w:rPr>
                <w:rFonts w:ascii="Arial" w:hAnsi="Arial" w:cs="Arial"/>
                <w:i/>
                <w:iCs/>
                <w:sz w:val="22"/>
                <w:szCs w:val="22"/>
                <w:lang w:val="vi"/>
              </w:rPr>
              <w:t>Được chấp nhận (ORGMT)</w:t>
            </w:r>
          </w:p>
          <w:p w14:paraId="5DBCEA7F" w14:textId="77777777" w:rsidR="001E22C4" w:rsidRPr="00DD0785" w:rsidRDefault="00C51E82" w:rsidP="00841A2A">
            <w:pPr>
              <w:tabs>
                <w:tab w:val="left" w:pos="-720"/>
              </w:tabs>
              <w:rPr>
                <w:rFonts w:ascii="Arial" w:hAnsi="Arial" w:cs="Arial"/>
                <w:spacing w:val="-2"/>
                <w:sz w:val="22"/>
                <w:szCs w:val="22"/>
              </w:rPr>
            </w:pPr>
            <w:r w:rsidRPr="00DD0785">
              <w:rPr>
                <w:rFonts w:ascii="Arial" w:hAnsi="Arial" w:cs="Arial"/>
                <w:sz w:val="22"/>
                <w:szCs w:val="22"/>
              </w:rPr>
              <w:t>(Clerk’s action required)</w:t>
            </w:r>
          </w:p>
          <w:p w14:paraId="79B6D9F0" w14:textId="5D2DF25B" w:rsidR="00C51E82" w:rsidRPr="00DD0785" w:rsidRDefault="001E22C4" w:rsidP="000F4286">
            <w:pPr>
              <w:tabs>
                <w:tab w:val="left" w:pos="-720"/>
              </w:tabs>
              <w:rPr>
                <w:rFonts w:ascii="Arial" w:hAnsi="Arial" w:cs="Arial"/>
                <w:i/>
                <w:iCs/>
                <w:sz w:val="22"/>
                <w:szCs w:val="22"/>
              </w:rPr>
            </w:pPr>
            <w:r w:rsidRPr="00DD0785">
              <w:rPr>
                <w:rFonts w:ascii="Arial" w:hAnsi="Arial" w:cs="Arial"/>
                <w:i/>
                <w:iCs/>
                <w:sz w:val="22"/>
                <w:szCs w:val="22"/>
                <w:lang w:val="vi"/>
              </w:rPr>
              <w:t xml:space="preserve">(Việc lục sự cần làm) </w:t>
            </w:r>
          </w:p>
        </w:tc>
      </w:tr>
    </w:tbl>
    <w:p w14:paraId="5E899F94" w14:textId="77777777" w:rsidR="001E22C4" w:rsidRPr="00DD0785" w:rsidRDefault="00C51E82" w:rsidP="00841A2A">
      <w:pPr>
        <w:tabs>
          <w:tab w:val="left" w:pos="0"/>
          <w:tab w:val="left" w:pos="720"/>
          <w:tab w:val="left" w:pos="3870"/>
          <w:tab w:val="left" w:pos="9090"/>
        </w:tabs>
        <w:spacing w:before="120"/>
        <w:rPr>
          <w:rFonts w:ascii="Arial" w:hAnsi="Arial" w:cs="Arial"/>
          <w:i/>
          <w:sz w:val="22"/>
          <w:szCs w:val="22"/>
          <w:u w:val="single"/>
        </w:rPr>
      </w:pPr>
      <w:r w:rsidRPr="00DD0785">
        <w:rPr>
          <w:rFonts w:ascii="Arial" w:hAnsi="Arial" w:cs="Arial"/>
          <w:sz w:val="22"/>
        </w:rPr>
        <w:t xml:space="preserve">The court received </w:t>
      </w:r>
      <w:r w:rsidRPr="00DD0785">
        <w:rPr>
          <w:rFonts w:ascii="Arial" w:hAnsi="Arial" w:cs="Arial"/>
          <w:i/>
          <w:iCs/>
          <w:sz w:val="22"/>
        </w:rPr>
        <w:t>(name of protected person)</w:t>
      </w:r>
      <w:r w:rsidRPr="00DD0785">
        <w:rPr>
          <w:rFonts w:ascii="Arial" w:hAnsi="Arial" w:cs="Arial"/>
          <w:sz w:val="22"/>
        </w:rPr>
        <w:t xml:space="preserve"> </w:t>
      </w:r>
      <w:r w:rsidRPr="00DD0785">
        <w:rPr>
          <w:rFonts w:ascii="Arial" w:hAnsi="Arial" w:cs="Arial"/>
          <w:sz w:val="22"/>
          <w:u w:val="single"/>
        </w:rPr>
        <w:tab/>
      </w:r>
      <w:r w:rsidRPr="00DD0785">
        <w:rPr>
          <w:rFonts w:ascii="Arial" w:hAnsi="Arial" w:cs="Arial"/>
          <w:sz w:val="22"/>
        </w:rPr>
        <w:t>’s motion</w:t>
      </w:r>
      <w:r w:rsidRPr="00DD0785">
        <w:rPr>
          <w:rFonts w:ascii="Arial" w:hAnsi="Arial" w:cs="Arial"/>
          <w:sz w:val="22"/>
          <w:szCs w:val="22"/>
        </w:rPr>
        <w:t xml:space="preserve"> to [  ] modify  [  ] rescind the No-Contact Order signed on </w:t>
      </w:r>
      <w:r w:rsidRPr="00DD0785">
        <w:rPr>
          <w:rFonts w:ascii="Arial" w:hAnsi="Arial" w:cs="Arial"/>
          <w:i/>
          <w:iCs/>
          <w:sz w:val="22"/>
          <w:szCs w:val="22"/>
        </w:rPr>
        <w:t>(date)</w:t>
      </w:r>
      <w:r w:rsidRPr="00DD0785">
        <w:rPr>
          <w:rFonts w:ascii="Arial" w:hAnsi="Arial" w:cs="Arial"/>
          <w:i/>
          <w:iCs/>
          <w:sz w:val="22"/>
          <w:szCs w:val="22"/>
          <w:u w:val="single"/>
        </w:rPr>
        <w:tab/>
      </w:r>
    </w:p>
    <w:p w14:paraId="3302105B" w14:textId="1D4B99DB" w:rsidR="00C51E82" w:rsidRPr="00DD0785" w:rsidRDefault="001E22C4" w:rsidP="000F4286">
      <w:pPr>
        <w:tabs>
          <w:tab w:val="left" w:pos="0"/>
          <w:tab w:val="left" w:pos="720"/>
          <w:tab w:val="left" w:pos="3870"/>
          <w:tab w:val="left" w:pos="9090"/>
        </w:tabs>
        <w:rPr>
          <w:rFonts w:ascii="Arial" w:hAnsi="Arial" w:cs="Arial"/>
          <w:i/>
          <w:iCs/>
          <w:sz w:val="22"/>
          <w:szCs w:val="22"/>
        </w:rPr>
      </w:pPr>
      <w:r w:rsidRPr="00DD0785">
        <w:rPr>
          <w:rFonts w:ascii="Arial" w:hAnsi="Arial" w:cs="Arial"/>
          <w:i/>
          <w:iCs/>
          <w:sz w:val="22"/>
          <w:lang w:val="vi"/>
        </w:rPr>
        <w:t xml:space="preserve">Tòa án đã nhận được kiến nghị của (tên người được bảo vệ) </w:t>
      </w:r>
      <w:r w:rsidRPr="00DD0785">
        <w:rPr>
          <w:rFonts w:ascii="Arial" w:hAnsi="Arial" w:cs="Arial"/>
          <w:sz w:val="22"/>
          <w:lang w:val="vi"/>
        </w:rPr>
        <w:tab/>
      </w:r>
      <w:r w:rsidRPr="00DD0785">
        <w:rPr>
          <w:rFonts w:ascii="Arial" w:hAnsi="Arial" w:cs="Arial"/>
          <w:i/>
          <w:iCs/>
          <w:sz w:val="22"/>
          <w:szCs w:val="22"/>
          <w:lang w:val="vi"/>
        </w:rPr>
        <w:t xml:space="preserve"> để [-] sửa đổi  [-] bãi bỏ Lệnh Cấm Tiếp Xúc được ký vào (ngày)</w:t>
      </w:r>
    </w:p>
    <w:p w14:paraId="4D59D7AA" w14:textId="77777777" w:rsidR="001E22C4" w:rsidRPr="00DD0785" w:rsidRDefault="007C181F" w:rsidP="00841A2A">
      <w:pPr>
        <w:tabs>
          <w:tab w:val="left" w:pos="0"/>
          <w:tab w:val="left" w:pos="720"/>
          <w:tab w:val="left" w:pos="8820"/>
        </w:tabs>
        <w:spacing w:before="120"/>
        <w:rPr>
          <w:rFonts w:ascii="Arial" w:hAnsi="Arial" w:cs="Arial"/>
          <w:sz w:val="22"/>
        </w:rPr>
      </w:pPr>
      <w:r w:rsidRPr="00DD0785">
        <w:rPr>
          <w:rFonts w:ascii="Arial" w:hAnsi="Arial" w:cs="Arial"/>
          <w:sz w:val="22"/>
        </w:rPr>
        <w:t>Based upon the motion, declarations, and testimony, if any, and the relevant court records, the court:</w:t>
      </w:r>
    </w:p>
    <w:p w14:paraId="713A4BB2" w14:textId="2119B015" w:rsidR="007C181F" w:rsidRPr="00DD0785" w:rsidRDefault="001E22C4" w:rsidP="000F4286">
      <w:pPr>
        <w:tabs>
          <w:tab w:val="left" w:pos="0"/>
          <w:tab w:val="left" w:pos="720"/>
          <w:tab w:val="left" w:pos="8820"/>
        </w:tabs>
        <w:rPr>
          <w:rFonts w:ascii="Arial" w:hAnsi="Arial" w:cs="Arial"/>
          <w:i/>
          <w:iCs/>
          <w:sz w:val="22"/>
        </w:rPr>
      </w:pPr>
      <w:r w:rsidRPr="00DD0785">
        <w:rPr>
          <w:rFonts w:ascii="Arial" w:hAnsi="Arial" w:cs="Arial"/>
          <w:i/>
          <w:iCs/>
          <w:sz w:val="22"/>
          <w:lang w:val="vi"/>
        </w:rPr>
        <w:t xml:space="preserve">Dựa vào kiến nghị, tuyên bố và lời khai, nếu có, và các hồ sơ tòa án liên quan, tòa án: </w:t>
      </w:r>
    </w:p>
    <w:p w14:paraId="0F12CF5F" w14:textId="77777777" w:rsidR="001E22C4" w:rsidRPr="00DD0785" w:rsidRDefault="007012DD" w:rsidP="00841A2A">
      <w:pPr>
        <w:tabs>
          <w:tab w:val="left" w:pos="0"/>
          <w:tab w:val="left" w:pos="720"/>
          <w:tab w:val="left" w:pos="8820"/>
        </w:tabs>
        <w:spacing w:before="120"/>
        <w:ind w:left="360" w:hanging="360"/>
        <w:rPr>
          <w:rFonts w:ascii="Arial" w:hAnsi="Arial" w:cs="Arial"/>
          <w:sz w:val="22"/>
          <w:szCs w:val="22"/>
        </w:rPr>
      </w:pPr>
      <w:r w:rsidRPr="00DD0785">
        <w:rPr>
          <w:rFonts w:ascii="Arial" w:hAnsi="Arial" w:cs="Arial"/>
        </w:rPr>
        <w:t>[  ]</w:t>
      </w:r>
      <w:r w:rsidRPr="00DD0785">
        <w:rPr>
          <w:rFonts w:ascii="Arial" w:hAnsi="Arial" w:cs="Arial"/>
        </w:rPr>
        <w:tab/>
      </w:r>
      <w:r w:rsidRPr="00DD0785">
        <w:rPr>
          <w:rFonts w:ascii="Arial" w:hAnsi="Arial" w:cs="Arial"/>
          <w:b/>
          <w:bCs/>
          <w:sz w:val="22"/>
          <w:szCs w:val="22"/>
        </w:rPr>
        <w:t>denies</w:t>
      </w:r>
      <w:r w:rsidRPr="00DD0785">
        <w:rPr>
          <w:rFonts w:ascii="Arial" w:hAnsi="Arial" w:cs="Arial"/>
          <w:sz w:val="22"/>
          <w:szCs w:val="22"/>
        </w:rPr>
        <w:t xml:space="preserve"> the motion.</w:t>
      </w:r>
    </w:p>
    <w:p w14:paraId="6476E74B" w14:textId="4A665B67" w:rsidR="00ED5082" w:rsidRPr="00DD0785" w:rsidRDefault="00C97492" w:rsidP="000F4286">
      <w:pPr>
        <w:tabs>
          <w:tab w:val="left" w:pos="0"/>
          <w:tab w:val="left" w:pos="720"/>
          <w:tab w:val="left" w:pos="8820"/>
        </w:tabs>
        <w:ind w:left="360" w:hanging="360"/>
        <w:rPr>
          <w:rFonts w:ascii="Arial" w:hAnsi="Arial" w:cs="Arial"/>
          <w:i/>
          <w:iCs/>
          <w:sz w:val="22"/>
          <w:szCs w:val="22"/>
        </w:rPr>
      </w:pPr>
      <w:r w:rsidRPr="00DD0785">
        <w:rPr>
          <w:rFonts w:ascii="Arial" w:hAnsi="Arial" w:cs="Arial"/>
          <w:i/>
          <w:iCs/>
        </w:rPr>
        <w:tab/>
      </w:r>
      <w:r w:rsidRPr="00DD0785">
        <w:rPr>
          <w:rFonts w:ascii="Arial" w:hAnsi="Arial" w:cs="Arial"/>
          <w:b/>
          <w:bCs/>
          <w:i/>
          <w:iCs/>
          <w:sz w:val="22"/>
          <w:szCs w:val="22"/>
          <w:lang w:val="vi"/>
        </w:rPr>
        <w:t xml:space="preserve">từ chối </w:t>
      </w:r>
      <w:r w:rsidRPr="00DD0785">
        <w:rPr>
          <w:rFonts w:ascii="Arial" w:hAnsi="Arial" w:cs="Arial"/>
          <w:i/>
          <w:iCs/>
          <w:sz w:val="22"/>
          <w:szCs w:val="22"/>
          <w:lang w:val="vi"/>
        </w:rPr>
        <w:t>kiến nghị.</w:t>
      </w:r>
    </w:p>
    <w:p w14:paraId="50112066" w14:textId="77777777" w:rsidR="001E22C4" w:rsidRPr="00DD0785" w:rsidRDefault="007012DD" w:rsidP="00841A2A">
      <w:pPr>
        <w:tabs>
          <w:tab w:val="left" w:pos="0"/>
          <w:tab w:val="left" w:pos="720"/>
          <w:tab w:val="left" w:pos="8820"/>
        </w:tabs>
        <w:spacing w:before="120"/>
        <w:ind w:left="360" w:hanging="360"/>
        <w:rPr>
          <w:rFonts w:ascii="Arial" w:hAnsi="Arial" w:cs="Arial"/>
          <w:sz w:val="22"/>
          <w:szCs w:val="22"/>
        </w:rPr>
      </w:pPr>
      <w:r w:rsidRPr="00DD0785">
        <w:rPr>
          <w:rFonts w:ascii="Arial" w:hAnsi="Arial" w:cs="Arial"/>
        </w:rPr>
        <w:t>[  ]</w:t>
      </w:r>
      <w:r w:rsidRPr="00DD0785">
        <w:rPr>
          <w:rFonts w:ascii="Arial" w:hAnsi="Arial" w:cs="Arial"/>
        </w:rPr>
        <w:tab/>
      </w:r>
      <w:r w:rsidRPr="00DD0785">
        <w:rPr>
          <w:rFonts w:ascii="Arial" w:hAnsi="Arial" w:cs="Arial"/>
          <w:b/>
          <w:bCs/>
          <w:sz w:val="22"/>
          <w:szCs w:val="22"/>
        </w:rPr>
        <w:t>grants</w:t>
      </w:r>
      <w:r w:rsidRPr="00DD0785">
        <w:rPr>
          <w:rFonts w:ascii="Arial" w:hAnsi="Arial" w:cs="Arial"/>
          <w:sz w:val="22"/>
          <w:szCs w:val="22"/>
        </w:rPr>
        <w:t xml:space="preserve"> the motion, and</w:t>
      </w:r>
    </w:p>
    <w:p w14:paraId="40941D5C" w14:textId="06A8DA32" w:rsidR="007C181F" w:rsidRPr="00DD0785" w:rsidRDefault="00C97492" w:rsidP="000F4286">
      <w:pPr>
        <w:tabs>
          <w:tab w:val="left" w:pos="0"/>
          <w:tab w:val="left" w:pos="720"/>
          <w:tab w:val="left" w:pos="8820"/>
        </w:tabs>
        <w:ind w:left="360" w:hanging="360"/>
        <w:rPr>
          <w:rFonts w:ascii="Arial" w:hAnsi="Arial" w:cs="Arial"/>
          <w:i/>
          <w:iCs/>
        </w:rPr>
      </w:pPr>
      <w:r w:rsidRPr="00DD0785">
        <w:rPr>
          <w:rFonts w:ascii="Arial" w:hAnsi="Arial" w:cs="Arial"/>
          <w:i/>
          <w:iCs/>
        </w:rPr>
        <w:tab/>
      </w:r>
      <w:r w:rsidRPr="00DD0785">
        <w:rPr>
          <w:rFonts w:ascii="Arial" w:hAnsi="Arial" w:cs="Arial"/>
          <w:b/>
          <w:bCs/>
          <w:i/>
          <w:iCs/>
          <w:sz w:val="22"/>
          <w:szCs w:val="22"/>
          <w:lang w:val="vi"/>
        </w:rPr>
        <w:t xml:space="preserve">chấp nhận </w:t>
      </w:r>
      <w:r w:rsidRPr="00DD0785">
        <w:rPr>
          <w:rFonts w:ascii="Arial" w:hAnsi="Arial" w:cs="Arial"/>
          <w:i/>
          <w:iCs/>
          <w:sz w:val="22"/>
          <w:szCs w:val="22"/>
          <w:lang w:val="vi"/>
        </w:rPr>
        <w:t>kiến nghị, và</w:t>
      </w:r>
    </w:p>
    <w:p w14:paraId="0D6ABBC6" w14:textId="77777777" w:rsidR="001E22C4" w:rsidRPr="00DD0785" w:rsidRDefault="00BF4A56" w:rsidP="00841A2A">
      <w:pPr>
        <w:tabs>
          <w:tab w:val="left" w:pos="720"/>
          <w:tab w:val="left" w:pos="8820"/>
        </w:tabs>
        <w:spacing w:before="120"/>
        <w:ind w:left="548" w:hanging="360"/>
        <w:rPr>
          <w:rFonts w:ascii="Arial" w:hAnsi="Arial" w:cs="Arial"/>
          <w:sz w:val="22"/>
        </w:rPr>
      </w:pPr>
      <w:r w:rsidRPr="00DD0785">
        <w:rPr>
          <w:rFonts w:ascii="Arial" w:hAnsi="Arial" w:cs="Arial"/>
        </w:rPr>
        <w:t>[  ]</w:t>
      </w:r>
      <w:r w:rsidRPr="00DD0785">
        <w:rPr>
          <w:rFonts w:ascii="Arial" w:hAnsi="Arial" w:cs="Arial"/>
        </w:rPr>
        <w:tab/>
      </w:r>
      <w:r w:rsidRPr="00DD0785">
        <w:rPr>
          <w:rFonts w:ascii="Arial" w:hAnsi="Arial" w:cs="Arial"/>
          <w:b/>
          <w:bCs/>
          <w:sz w:val="22"/>
        </w:rPr>
        <w:t>replaces</w:t>
      </w:r>
      <w:r w:rsidRPr="00DD0785">
        <w:rPr>
          <w:rFonts w:ascii="Arial" w:hAnsi="Arial" w:cs="Arial"/>
          <w:sz w:val="22"/>
        </w:rPr>
        <w:t xml:space="preserve"> the order referenced above with a new No-Contact Order, filed separately.</w:t>
      </w:r>
    </w:p>
    <w:p w14:paraId="0D372898" w14:textId="7C9F2138" w:rsidR="00E773A6" w:rsidRPr="00DD0785" w:rsidRDefault="00C97492" w:rsidP="000F4286">
      <w:pPr>
        <w:tabs>
          <w:tab w:val="left" w:pos="720"/>
          <w:tab w:val="left" w:pos="8820"/>
        </w:tabs>
        <w:ind w:left="548" w:hanging="360"/>
        <w:rPr>
          <w:rFonts w:ascii="Arial" w:hAnsi="Arial" w:cs="Arial"/>
          <w:i/>
          <w:iCs/>
          <w:sz w:val="22"/>
        </w:rPr>
      </w:pPr>
      <w:r w:rsidRPr="00DD0785">
        <w:rPr>
          <w:rFonts w:ascii="Arial" w:hAnsi="Arial" w:cs="Arial"/>
          <w:i/>
          <w:iCs/>
        </w:rPr>
        <w:tab/>
      </w:r>
      <w:r w:rsidRPr="00DD0785">
        <w:rPr>
          <w:rFonts w:ascii="Arial" w:hAnsi="Arial" w:cs="Arial"/>
          <w:b/>
          <w:bCs/>
          <w:i/>
          <w:iCs/>
          <w:sz w:val="22"/>
          <w:lang w:val="vi"/>
        </w:rPr>
        <w:t>thay thế</w:t>
      </w:r>
      <w:r w:rsidRPr="00DD0785">
        <w:rPr>
          <w:rFonts w:ascii="Arial" w:hAnsi="Arial" w:cs="Arial"/>
          <w:i/>
          <w:iCs/>
          <w:sz w:val="22"/>
          <w:lang w:val="vi"/>
        </w:rPr>
        <w:t xml:space="preserve"> lệnh được tham chiếu trên đây cùng với Lệnh Cấm Tiếp Xúc mới, đã trình nộp riêng biệt.</w:t>
      </w:r>
    </w:p>
    <w:p w14:paraId="4033F841" w14:textId="77777777" w:rsidR="001E22C4" w:rsidRPr="00DD0785" w:rsidRDefault="007012DD" w:rsidP="00841A2A">
      <w:pPr>
        <w:tabs>
          <w:tab w:val="left" w:pos="0"/>
          <w:tab w:val="left" w:pos="8820"/>
        </w:tabs>
        <w:spacing w:before="120"/>
        <w:ind w:left="548" w:hanging="360"/>
        <w:rPr>
          <w:rFonts w:ascii="Arial" w:hAnsi="Arial" w:cs="Arial"/>
          <w:sz w:val="22"/>
          <w:szCs w:val="22"/>
        </w:rPr>
      </w:pPr>
      <w:r w:rsidRPr="00DD0785">
        <w:rPr>
          <w:rFonts w:ascii="Arial" w:hAnsi="Arial" w:cs="Arial"/>
        </w:rPr>
        <w:t>[  ]</w:t>
      </w:r>
      <w:r w:rsidRPr="00DD0785">
        <w:rPr>
          <w:rFonts w:ascii="Arial" w:hAnsi="Arial" w:cs="Arial"/>
        </w:rPr>
        <w:tab/>
      </w:r>
      <w:r w:rsidRPr="00DD0785">
        <w:rPr>
          <w:rFonts w:ascii="Arial" w:hAnsi="Arial" w:cs="Arial"/>
          <w:b/>
          <w:bCs/>
          <w:sz w:val="22"/>
          <w:szCs w:val="22"/>
        </w:rPr>
        <w:t>rescinds</w:t>
      </w:r>
      <w:r w:rsidRPr="00DD0785">
        <w:rPr>
          <w:rFonts w:ascii="Arial" w:hAnsi="Arial" w:cs="Arial"/>
          <w:sz w:val="22"/>
          <w:szCs w:val="22"/>
        </w:rPr>
        <w:t xml:space="preserve"> the No-Contact Order referenced above.</w:t>
      </w:r>
    </w:p>
    <w:p w14:paraId="181CFE5A" w14:textId="0F63C856" w:rsidR="00ED5082" w:rsidRPr="00DD0785" w:rsidRDefault="00C97492" w:rsidP="000F4286">
      <w:pPr>
        <w:tabs>
          <w:tab w:val="left" w:pos="0"/>
          <w:tab w:val="left" w:pos="8820"/>
        </w:tabs>
        <w:ind w:left="548" w:hanging="360"/>
        <w:rPr>
          <w:rFonts w:ascii="Arial" w:hAnsi="Arial" w:cs="Arial"/>
          <w:i/>
          <w:iCs/>
          <w:sz w:val="22"/>
          <w:szCs w:val="22"/>
        </w:rPr>
      </w:pPr>
      <w:r w:rsidRPr="00DD0785">
        <w:rPr>
          <w:rFonts w:ascii="Arial" w:hAnsi="Arial" w:cs="Arial"/>
          <w:i/>
          <w:iCs/>
        </w:rPr>
        <w:tab/>
      </w:r>
      <w:r w:rsidRPr="00DD0785">
        <w:rPr>
          <w:rFonts w:ascii="Arial" w:hAnsi="Arial" w:cs="Arial"/>
          <w:b/>
          <w:bCs/>
          <w:i/>
          <w:iCs/>
          <w:sz w:val="22"/>
          <w:szCs w:val="22"/>
          <w:lang w:val="vi"/>
        </w:rPr>
        <w:t>bãi bỏ</w:t>
      </w:r>
      <w:r w:rsidRPr="00DD0785">
        <w:rPr>
          <w:rFonts w:ascii="Arial" w:hAnsi="Arial" w:cs="Arial"/>
          <w:i/>
          <w:iCs/>
          <w:sz w:val="22"/>
          <w:szCs w:val="22"/>
          <w:lang w:val="vi"/>
        </w:rPr>
        <w:t xml:space="preserve"> Lệnh Cấm Tiếp Xúc được tham chiếu trên đây.</w:t>
      </w:r>
    </w:p>
    <w:p w14:paraId="3F6A8E25" w14:textId="77777777" w:rsidR="001E22C4" w:rsidRPr="00DD0785" w:rsidRDefault="00ED5082" w:rsidP="00841A2A">
      <w:pPr>
        <w:tabs>
          <w:tab w:val="left" w:pos="0"/>
          <w:tab w:val="left" w:pos="7020"/>
        </w:tabs>
        <w:spacing w:before="120"/>
        <w:rPr>
          <w:rFonts w:ascii="Arial" w:hAnsi="Arial" w:cs="Arial"/>
          <w:sz w:val="22"/>
          <w:szCs w:val="22"/>
        </w:rPr>
      </w:pPr>
      <w:r w:rsidRPr="00DD0785">
        <w:rPr>
          <w:rFonts w:ascii="Arial" w:hAnsi="Arial" w:cs="Arial"/>
          <w:sz w:val="22"/>
          <w:szCs w:val="22"/>
        </w:rPr>
        <w:t xml:space="preserve">The clerk of court shall forward a copy of this order that rescinds on or before the next judicial day to: [  ] </w:t>
      </w:r>
      <w:r w:rsidRPr="00DD0785">
        <w:rPr>
          <w:rFonts w:ascii="Arial" w:hAnsi="Arial" w:cs="Arial"/>
          <w:sz w:val="22"/>
          <w:szCs w:val="22"/>
          <w:u w:val="single"/>
        </w:rPr>
        <w:tab/>
      </w:r>
      <w:r w:rsidRPr="00DD0785">
        <w:rPr>
          <w:rFonts w:ascii="Arial" w:hAnsi="Arial" w:cs="Arial"/>
          <w:sz w:val="22"/>
          <w:szCs w:val="22"/>
        </w:rPr>
        <w:t xml:space="preserve"> County Sheriff’s Office/</w:t>
      </w:r>
      <w:r w:rsidRPr="00DD0785">
        <w:rPr>
          <w:rFonts w:ascii="Arial" w:hAnsi="Arial" w:cs="Arial"/>
          <w:sz w:val="22"/>
          <w:szCs w:val="22"/>
        </w:rPr>
        <w:br/>
        <w:t xml:space="preserve">Police Department </w:t>
      </w:r>
      <w:r w:rsidRPr="00DD0785">
        <w:rPr>
          <w:rFonts w:ascii="Arial" w:hAnsi="Arial" w:cs="Arial"/>
          <w:b/>
          <w:bCs/>
          <w:sz w:val="22"/>
          <w:szCs w:val="22"/>
        </w:rPr>
        <w:t>where the case is filed</w:t>
      </w:r>
      <w:r w:rsidRPr="00DD0785">
        <w:rPr>
          <w:rFonts w:ascii="Arial" w:hAnsi="Arial" w:cs="Arial"/>
          <w:sz w:val="22"/>
          <w:szCs w:val="22"/>
        </w:rPr>
        <w:t xml:space="preserve"> which shall enter it in a computer-based criminal intelligence system available in this state used by law enforcement to list outstanding warrants.</w:t>
      </w:r>
    </w:p>
    <w:p w14:paraId="2B567FD7" w14:textId="7AED6333" w:rsidR="00ED5082" w:rsidRPr="00DD0785" w:rsidRDefault="001E22C4" w:rsidP="00DD0785">
      <w:pPr>
        <w:tabs>
          <w:tab w:val="left" w:pos="0"/>
          <w:tab w:val="left" w:pos="2790"/>
        </w:tabs>
        <w:rPr>
          <w:rFonts w:ascii="Arial" w:hAnsi="Arial" w:cs="Arial"/>
          <w:i/>
          <w:iCs/>
          <w:sz w:val="22"/>
          <w:szCs w:val="22"/>
        </w:rPr>
      </w:pPr>
      <w:r w:rsidRPr="00DD0785">
        <w:rPr>
          <w:rFonts w:ascii="Arial" w:hAnsi="Arial" w:cs="Arial"/>
          <w:i/>
          <w:iCs/>
          <w:sz w:val="22"/>
          <w:szCs w:val="22"/>
          <w:lang w:val="vi"/>
        </w:rPr>
        <w:lastRenderedPageBreak/>
        <w:t xml:space="preserve">Lục sự tòa án sẽ chuyển tiếp một bản sao lệnh bãi bỏ này vào hoặc trước ngày xét xử tiếp theo cho: [-] </w:t>
      </w:r>
      <w:r w:rsidRPr="00DD0785">
        <w:rPr>
          <w:rFonts w:ascii="Arial" w:hAnsi="Arial" w:cs="Arial"/>
          <w:sz w:val="22"/>
          <w:szCs w:val="22"/>
          <w:lang w:val="vi"/>
        </w:rPr>
        <w:tab/>
      </w:r>
      <w:r w:rsidRPr="00DD0785">
        <w:rPr>
          <w:rFonts w:ascii="Arial" w:hAnsi="Arial" w:cs="Arial"/>
          <w:i/>
          <w:iCs/>
          <w:sz w:val="22"/>
          <w:szCs w:val="22"/>
          <w:lang w:val="vi"/>
        </w:rPr>
        <w:t xml:space="preserve"> Văn Phòng Cảnh Sát Trưởng Quận/Sở Cảnh Sát </w:t>
      </w:r>
      <w:r w:rsidRPr="00DD0785">
        <w:rPr>
          <w:rFonts w:ascii="Arial" w:hAnsi="Arial" w:cs="Arial"/>
          <w:b/>
          <w:bCs/>
          <w:i/>
          <w:iCs/>
          <w:sz w:val="22"/>
          <w:szCs w:val="22"/>
          <w:lang w:val="vi"/>
        </w:rPr>
        <w:t>nơi vụ án được đệ trình</w:t>
      </w:r>
      <w:r w:rsidRPr="00DD0785">
        <w:rPr>
          <w:rFonts w:ascii="Arial" w:hAnsi="Arial" w:cs="Arial"/>
          <w:i/>
          <w:iCs/>
          <w:sz w:val="22"/>
          <w:szCs w:val="22"/>
          <w:lang w:val="vi"/>
        </w:rPr>
        <w:t>, nơi sẽ nhập vụ án vào hệ thống tình báo tội phạm trên máy tính hiện có trong tiểu bang này được cơ quan thực thi pháp luật sử dụng để liệt kê các lệnh truy nã đang chờ xử lý.</w:t>
      </w:r>
    </w:p>
    <w:p w14:paraId="3A7B9204" w14:textId="77777777" w:rsidR="001E22C4" w:rsidRPr="00DD0785" w:rsidRDefault="00C51E82" w:rsidP="00841A2A">
      <w:pPr>
        <w:tabs>
          <w:tab w:val="left" w:pos="0"/>
          <w:tab w:val="left" w:pos="4050"/>
          <w:tab w:val="left" w:pos="5040"/>
          <w:tab w:val="left" w:pos="8820"/>
          <w:tab w:val="left" w:pos="9180"/>
          <w:tab w:val="left" w:leader="underscore" w:pos="10080"/>
        </w:tabs>
        <w:spacing w:before="240"/>
        <w:ind w:right="-1440"/>
        <w:jc w:val="both"/>
        <w:rPr>
          <w:rFonts w:ascii="Arial" w:hAnsi="Arial" w:cs="Arial"/>
          <w:sz w:val="22"/>
          <w:szCs w:val="22"/>
          <w:u w:val="single"/>
        </w:rPr>
      </w:pPr>
      <w:r w:rsidRPr="00DD0785">
        <w:rPr>
          <w:rFonts w:ascii="Arial" w:hAnsi="Arial" w:cs="Arial"/>
          <w:szCs w:val="22"/>
        </w:rPr>
        <w:t>Dated</w:t>
      </w:r>
      <w:r w:rsidRPr="00DD0785">
        <w:rPr>
          <w:rFonts w:ascii="Arial" w:hAnsi="Arial" w:cs="Arial"/>
          <w:sz w:val="22"/>
          <w:szCs w:val="22"/>
        </w:rPr>
        <w:t>:</w:t>
      </w:r>
      <w:r w:rsidRPr="00DD0785">
        <w:rPr>
          <w:rFonts w:ascii="Arial" w:hAnsi="Arial" w:cs="Arial"/>
          <w:sz w:val="22"/>
          <w:szCs w:val="22"/>
          <w:u w:val="single"/>
        </w:rPr>
        <w:tab/>
      </w:r>
      <w:r w:rsidRPr="00DD0785">
        <w:rPr>
          <w:rFonts w:ascii="Arial" w:hAnsi="Arial" w:cs="Arial"/>
          <w:sz w:val="22"/>
          <w:szCs w:val="22"/>
        </w:rPr>
        <w:tab/>
      </w:r>
      <w:r w:rsidRPr="00DD0785">
        <w:rPr>
          <w:rFonts w:ascii="Arial" w:hAnsi="Arial" w:cs="Arial"/>
          <w:sz w:val="22"/>
          <w:szCs w:val="22"/>
          <w:u w:val="single"/>
        </w:rPr>
        <w:tab/>
      </w:r>
    </w:p>
    <w:p w14:paraId="166942A3" w14:textId="60543529" w:rsidR="001E22C4" w:rsidRPr="00DD0785" w:rsidRDefault="001E22C4" w:rsidP="00647C3D">
      <w:pPr>
        <w:tabs>
          <w:tab w:val="left" w:pos="0"/>
          <w:tab w:val="left" w:pos="4050"/>
          <w:tab w:val="left" w:pos="5040"/>
          <w:tab w:val="left" w:pos="8820"/>
          <w:tab w:val="left" w:pos="9180"/>
          <w:tab w:val="left" w:leader="underscore" w:pos="10080"/>
        </w:tabs>
        <w:ind w:right="-1440"/>
        <w:jc w:val="both"/>
        <w:rPr>
          <w:rFonts w:ascii="Arial" w:hAnsi="Arial" w:cs="Arial"/>
          <w:szCs w:val="22"/>
        </w:rPr>
      </w:pPr>
      <w:r w:rsidRPr="00DD0785">
        <w:rPr>
          <w:rFonts w:ascii="Arial" w:hAnsi="Arial" w:cs="Arial"/>
          <w:i/>
          <w:iCs/>
          <w:szCs w:val="22"/>
          <w:lang w:val="vi"/>
        </w:rPr>
        <w:t>Đề ngày</w:t>
      </w:r>
      <w:r w:rsidRPr="00DD0785">
        <w:rPr>
          <w:rFonts w:ascii="Arial" w:hAnsi="Arial" w:cs="Arial"/>
          <w:i/>
          <w:iCs/>
          <w:sz w:val="22"/>
          <w:szCs w:val="22"/>
          <w:lang w:val="vi"/>
        </w:rPr>
        <w:t>:</w:t>
      </w:r>
      <w:r w:rsidRPr="00DD0785">
        <w:rPr>
          <w:rFonts w:ascii="Arial" w:hAnsi="Arial" w:cs="Arial"/>
          <w:szCs w:val="22"/>
        </w:rPr>
        <w:tab/>
      </w:r>
      <w:r w:rsidRPr="00DD0785">
        <w:rPr>
          <w:rFonts w:ascii="Arial" w:hAnsi="Arial" w:cs="Arial"/>
          <w:szCs w:val="22"/>
        </w:rPr>
        <w:tab/>
        <w:t xml:space="preserve">Judge/Pro </w:t>
      </w:r>
      <w:proofErr w:type="spellStart"/>
      <w:r w:rsidRPr="00DD0785">
        <w:rPr>
          <w:rFonts w:ascii="Arial" w:hAnsi="Arial" w:cs="Arial"/>
          <w:szCs w:val="22"/>
        </w:rPr>
        <w:t>Tem</w:t>
      </w:r>
      <w:proofErr w:type="spellEnd"/>
      <w:r w:rsidRPr="00DD0785">
        <w:rPr>
          <w:rFonts w:ascii="Arial" w:hAnsi="Arial" w:cs="Arial"/>
          <w:szCs w:val="22"/>
        </w:rPr>
        <w:t>/Court Commissioner</w:t>
      </w:r>
    </w:p>
    <w:p w14:paraId="4A452D51" w14:textId="05C300FD" w:rsidR="00C51E82" w:rsidRPr="00DD0785" w:rsidRDefault="001E22C4" w:rsidP="000F4286">
      <w:pPr>
        <w:tabs>
          <w:tab w:val="left" w:pos="0"/>
          <w:tab w:val="left" w:pos="720"/>
          <w:tab w:val="left" w:pos="5040"/>
        </w:tabs>
        <w:ind w:right="-1440"/>
        <w:jc w:val="both"/>
        <w:rPr>
          <w:rFonts w:ascii="Arial" w:hAnsi="Arial" w:cs="Arial"/>
          <w:i/>
          <w:iCs/>
          <w:szCs w:val="22"/>
        </w:rPr>
      </w:pPr>
      <w:r w:rsidRPr="00DD0785">
        <w:rPr>
          <w:rFonts w:ascii="Arial" w:hAnsi="Arial" w:cs="Arial"/>
          <w:i/>
          <w:iCs/>
          <w:szCs w:val="22"/>
        </w:rPr>
        <w:tab/>
      </w:r>
      <w:r w:rsidRPr="00DD0785">
        <w:rPr>
          <w:rFonts w:ascii="Arial" w:hAnsi="Arial" w:cs="Arial"/>
          <w:i/>
          <w:iCs/>
          <w:szCs w:val="22"/>
        </w:rPr>
        <w:tab/>
      </w:r>
      <w:r w:rsidRPr="00DD0785">
        <w:rPr>
          <w:rFonts w:ascii="Arial" w:hAnsi="Arial" w:cs="Arial"/>
          <w:i/>
          <w:iCs/>
          <w:szCs w:val="22"/>
          <w:lang w:val="vi"/>
        </w:rPr>
        <w:t>Thẩm Phán/Thẩm Phán Tạm Thời/Ủy Viên Tòa Án</w:t>
      </w:r>
    </w:p>
    <w:p w14:paraId="4BCFBC6E" w14:textId="77777777" w:rsidR="001E22C4" w:rsidRPr="00DD0785" w:rsidRDefault="00C51E82" w:rsidP="00841A2A">
      <w:pPr>
        <w:tabs>
          <w:tab w:val="left" w:pos="0"/>
          <w:tab w:val="left" w:pos="720"/>
          <w:tab w:val="left" w:pos="4680"/>
          <w:tab w:val="left" w:pos="4860"/>
          <w:tab w:val="left" w:pos="5040"/>
        </w:tabs>
        <w:spacing w:before="160"/>
        <w:ind w:right="-1440"/>
        <w:jc w:val="both"/>
        <w:rPr>
          <w:rFonts w:ascii="Arial" w:hAnsi="Arial" w:cs="Arial"/>
          <w:sz w:val="22"/>
          <w:szCs w:val="22"/>
        </w:rPr>
      </w:pPr>
      <w:r w:rsidRPr="00DD0785">
        <w:rPr>
          <w:rFonts w:ascii="Arial" w:hAnsi="Arial" w:cs="Arial"/>
          <w:sz w:val="22"/>
          <w:szCs w:val="22"/>
        </w:rPr>
        <w:t>I acknowledge receipt of a copy of this Order:</w:t>
      </w:r>
      <w:r w:rsidRPr="00DD0785">
        <w:rPr>
          <w:rFonts w:ascii="Arial" w:hAnsi="Arial" w:cs="Arial"/>
          <w:sz w:val="22"/>
          <w:szCs w:val="22"/>
        </w:rPr>
        <w:tab/>
      </w:r>
      <w:r w:rsidRPr="00DD0785">
        <w:rPr>
          <w:rFonts w:ascii="Arial" w:hAnsi="Arial" w:cs="Arial"/>
          <w:sz w:val="22"/>
          <w:szCs w:val="22"/>
        </w:rPr>
        <w:tab/>
        <w:t>I acknowledge receipt of a copy of this Order:</w:t>
      </w:r>
    </w:p>
    <w:p w14:paraId="5AE8549D" w14:textId="7968EF58" w:rsidR="00C51E82" w:rsidRPr="00DD0785" w:rsidRDefault="001E22C4" w:rsidP="000F4286">
      <w:pPr>
        <w:tabs>
          <w:tab w:val="left" w:pos="0"/>
          <w:tab w:val="left" w:pos="720"/>
          <w:tab w:val="left" w:pos="4680"/>
          <w:tab w:val="left" w:pos="4860"/>
          <w:tab w:val="left" w:pos="5040"/>
        </w:tabs>
        <w:ind w:right="-1440"/>
        <w:jc w:val="both"/>
        <w:rPr>
          <w:rFonts w:ascii="Arial" w:hAnsi="Arial" w:cs="Arial"/>
          <w:i/>
          <w:iCs/>
          <w:sz w:val="22"/>
          <w:szCs w:val="22"/>
        </w:rPr>
      </w:pPr>
      <w:r w:rsidRPr="00DD0785">
        <w:rPr>
          <w:rFonts w:ascii="Arial" w:hAnsi="Arial" w:cs="Arial"/>
          <w:i/>
          <w:iCs/>
          <w:sz w:val="22"/>
          <w:szCs w:val="22"/>
          <w:lang w:val="vi"/>
        </w:rPr>
        <w:t>Tôi thừa nhận việc nhận được bản sao Lệnh này:</w:t>
      </w:r>
      <w:r w:rsidRPr="00DD0785">
        <w:rPr>
          <w:rFonts w:ascii="Arial" w:hAnsi="Arial" w:cs="Arial"/>
          <w:sz w:val="22"/>
          <w:szCs w:val="22"/>
          <w:lang w:val="vi"/>
        </w:rPr>
        <w:tab/>
      </w:r>
      <w:r w:rsidRPr="00DD0785">
        <w:rPr>
          <w:rFonts w:ascii="Arial" w:hAnsi="Arial" w:cs="Arial"/>
          <w:sz w:val="22"/>
          <w:szCs w:val="22"/>
          <w:lang w:val="vi"/>
        </w:rPr>
        <w:tab/>
      </w:r>
      <w:r w:rsidRPr="00DD0785">
        <w:rPr>
          <w:rFonts w:ascii="Arial" w:hAnsi="Arial" w:cs="Arial"/>
          <w:i/>
          <w:iCs/>
          <w:sz w:val="22"/>
          <w:szCs w:val="22"/>
          <w:lang w:val="vi"/>
        </w:rPr>
        <w:t>Tôi thừa nhận việc nhận được bản sao Lệnh này:</w:t>
      </w:r>
    </w:p>
    <w:p w14:paraId="1E030339" w14:textId="2305144B" w:rsidR="00C51E82" w:rsidRPr="00DD0785" w:rsidRDefault="00C51E82" w:rsidP="00647C3D">
      <w:pPr>
        <w:tabs>
          <w:tab w:val="left" w:leader="underscore" w:pos="4320"/>
          <w:tab w:val="left" w:pos="5040"/>
          <w:tab w:val="left" w:pos="9360"/>
          <w:tab w:val="left" w:leader="underscore" w:pos="10080"/>
        </w:tabs>
        <w:spacing w:before="240"/>
        <w:ind w:right="-1440"/>
        <w:jc w:val="both"/>
        <w:rPr>
          <w:rFonts w:ascii="Arial" w:hAnsi="Arial" w:cs="Arial"/>
          <w:sz w:val="22"/>
          <w:szCs w:val="22"/>
          <w:u w:val="single"/>
        </w:rPr>
      </w:pPr>
      <w:r w:rsidRPr="00DD0785">
        <w:rPr>
          <w:rFonts w:ascii="Arial" w:hAnsi="Arial" w:cs="Arial"/>
          <w:sz w:val="22"/>
          <w:szCs w:val="22"/>
        </w:rPr>
        <w:tab/>
      </w:r>
      <w:r w:rsidRPr="00DD0785">
        <w:rPr>
          <w:rFonts w:ascii="Arial" w:hAnsi="Arial" w:cs="Arial"/>
          <w:sz w:val="22"/>
          <w:szCs w:val="22"/>
        </w:rPr>
        <w:tab/>
      </w:r>
      <w:r w:rsidRPr="00DD0785">
        <w:rPr>
          <w:rFonts w:ascii="Arial" w:hAnsi="Arial" w:cs="Arial"/>
          <w:sz w:val="22"/>
          <w:szCs w:val="22"/>
          <w:u w:val="single"/>
        </w:rPr>
        <w:tab/>
      </w:r>
    </w:p>
    <w:p w14:paraId="510DADDC" w14:textId="77777777" w:rsidR="001E22C4" w:rsidRPr="00DD0785" w:rsidRDefault="007C181F" w:rsidP="00841A2A">
      <w:pPr>
        <w:tabs>
          <w:tab w:val="left" w:pos="0"/>
          <w:tab w:val="left" w:pos="720"/>
          <w:tab w:val="left" w:pos="5040"/>
          <w:tab w:val="left" w:pos="8460"/>
          <w:tab w:val="left" w:pos="8640"/>
          <w:tab w:val="left" w:pos="9360"/>
        </w:tabs>
        <w:suppressAutoHyphens/>
        <w:ind w:right="-1440"/>
        <w:jc w:val="both"/>
        <w:rPr>
          <w:rFonts w:ascii="Arial" w:hAnsi="Arial" w:cs="Arial"/>
          <w:szCs w:val="22"/>
        </w:rPr>
      </w:pPr>
      <w:r w:rsidRPr="00DD0785">
        <w:rPr>
          <w:rFonts w:ascii="Arial" w:hAnsi="Arial" w:cs="Arial"/>
          <w:szCs w:val="22"/>
        </w:rPr>
        <w:t>Protected Person</w:t>
      </w:r>
      <w:r w:rsidRPr="00DD0785">
        <w:rPr>
          <w:rFonts w:ascii="Arial" w:hAnsi="Arial" w:cs="Arial"/>
          <w:szCs w:val="22"/>
        </w:rPr>
        <w:tab/>
        <w:t>Defendant</w:t>
      </w:r>
    </w:p>
    <w:p w14:paraId="749F62AB" w14:textId="15B85E9F" w:rsidR="00C51E82" w:rsidRPr="00DD0785" w:rsidRDefault="001E22C4" w:rsidP="000F4286">
      <w:pPr>
        <w:tabs>
          <w:tab w:val="left" w:pos="0"/>
          <w:tab w:val="left" w:pos="720"/>
          <w:tab w:val="left" w:pos="5040"/>
          <w:tab w:val="left" w:pos="8460"/>
          <w:tab w:val="left" w:pos="8640"/>
          <w:tab w:val="left" w:pos="9360"/>
        </w:tabs>
        <w:suppressAutoHyphens/>
        <w:ind w:right="-1440"/>
        <w:jc w:val="both"/>
        <w:rPr>
          <w:rFonts w:ascii="Arial" w:hAnsi="Arial" w:cs="Arial"/>
          <w:i/>
          <w:iCs/>
          <w:szCs w:val="22"/>
        </w:rPr>
      </w:pPr>
      <w:r w:rsidRPr="00DD0785">
        <w:rPr>
          <w:rFonts w:ascii="Arial" w:hAnsi="Arial" w:cs="Arial"/>
          <w:i/>
          <w:iCs/>
          <w:szCs w:val="22"/>
          <w:lang w:val="vi"/>
        </w:rPr>
        <w:t>Người Được Bảo Vệ</w:t>
      </w:r>
      <w:r w:rsidRPr="00DD0785">
        <w:rPr>
          <w:rFonts w:ascii="Arial" w:hAnsi="Arial" w:cs="Arial"/>
          <w:szCs w:val="22"/>
          <w:lang w:val="vi"/>
        </w:rPr>
        <w:tab/>
      </w:r>
      <w:r w:rsidRPr="00DD0785">
        <w:rPr>
          <w:rFonts w:ascii="Arial" w:hAnsi="Arial" w:cs="Arial"/>
          <w:i/>
          <w:iCs/>
          <w:szCs w:val="22"/>
          <w:lang w:val="vi"/>
        </w:rPr>
        <w:t>Bị Đơn</w:t>
      </w:r>
    </w:p>
    <w:p w14:paraId="21992678" w14:textId="7C51E779" w:rsidR="00320103" w:rsidRPr="00DD0785" w:rsidRDefault="00320103" w:rsidP="00647C3D">
      <w:pPr>
        <w:tabs>
          <w:tab w:val="left" w:pos="0"/>
          <w:tab w:val="left" w:pos="1650"/>
          <w:tab w:val="left" w:pos="4230"/>
          <w:tab w:val="left" w:pos="5040"/>
          <w:tab w:val="left" w:pos="9360"/>
        </w:tabs>
        <w:suppressAutoHyphens/>
        <w:spacing w:before="240"/>
        <w:ind w:right="-1440"/>
        <w:jc w:val="both"/>
        <w:rPr>
          <w:rFonts w:ascii="Arial" w:hAnsi="Arial" w:cs="Arial"/>
          <w:sz w:val="22"/>
          <w:szCs w:val="22"/>
          <w:u w:val="single"/>
        </w:rPr>
      </w:pPr>
      <w:r w:rsidRPr="00DD0785">
        <w:rPr>
          <w:rFonts w:ascii="Arial" w:hAnsi="Arial" w:cs="Arial"/>
          <w:sz w:val="22"/>
          <w:szCs w:val="22"/>
          <w:u w:val="single"/>
        </w:rPr>
        <w:tab/>
      </w:r>
      <w:r w:rsidRPr="00DD0785">
        <w:rPr>
          <w:rFonts w:ascii="Arial" w:hAnsi="Arial" w:cs="Arial"/>
          <w:sz w:val="22"/>
          <w:szCs w:val="22"/>
          <w:u w:val="single"/>
        </w:rPr>
        <w:tab/>
      </w:r>
      <w:r w:rsidRPr="00DD0785">
        <w:rPr>
          <w:rFonts w:ascii="Arial" w:hAnsi="Arial" w:cs="Arial"/>
          <w:sz w:val="22"/>
          <w:szCs w:val="22"/>
        </w:rPr>
        <w:tab/>
      </w:r>
      <w:r w:rsidRPr="00DD0785">
        <w:rPr>
          <w:rFonts w:ascii="Arial" w:hAnsi="Arial" w:cs="Arial"/>
          <w:sz w:val="22"/>
          <w:szCs w:val="22"/>
          <w:u w:val="single"/>
        </w:rPr>
        <w:tab/>
      </w:r>
    </w:p>
    <w:p w14:paraId="3E49AB69" w14:textId="77777777" w:rsidR="001E22C4" w:rsidRPr="00DD0785" w:rsidRDefault="00320103" w:rsidP="00841A2A">
      <w:pPr>
        <w:tabs>
          <w:tab w:val="left" w:pos="0"/>
          <w:tab w:val="left" w:pos="720"/>
          <w:tab w:val="left" w:pos="3600"/>
          <w:tab w:val="left" w:pos="5040"/>
          <w:tab w:val="left" w:pos="8460"/>
          <w:tab w:val="left" w:pos="8640"/>
          <w:tab w:val="left" w:pos="9360"/>
        </w:tabs>
        <w:suppressAutoHyphens/>
        <w:ind w:right="-1440"/>
        <w:jc w:val="both"/>
        <w:rPr>
          <w:rFonts w:ascii="Arial" w:hAnsi="Arial" w:cs="Arial"/>
          <w:szCs w:val="22"/>
        </w:rPr>
      </w:pPr>
      <w:r w:rsidRPr="00DD0785">
        <w:rPr>
          <w:rFonts w:ascii="Arial" w:hAnsi="Arial" w:cs="Arial"/>
          <w:szCs w:val="22"/>
        </w:rPr>
        <w:t>Type or Print Name</w:t>
      </w:r>
      <w:r w:rsidRPr="00DD0785">
        <w:rPr>
          <w:rFonts w:ascii="Arial" w:hAnsi="Arial" w:cs="Arial"/>
          <w:szCs w:val="22"/>
        </w:rPr>
        <w:tab/>
      </w:r>
      <w:r w:rsidRPr="00DD0785">
        <w:rPr>
          <w:rFonts w:ascii="Arial" w:hAnsi="Arial" w:cs="Arial"/>
          <w:szCs w:val="22"/>
        </w:rPr>
        <w:tab/>
        <w:t>Type or Print Name</w:t>
      </w:r>
    </w:p>
    <w:p w14:paraId="0B659640" w14:textId="0FC3BC03" w:rsidR="00320103" w:rsidRPr="000F4286" w:rsidRDefault="001E22C4" w:rsidP="000F4286">
      <w:pPr>
        <w:tabs>
          <w:tab w:val="left" w:pos="0"/>
          <w:tab w:val="left" w:pos="720"/>
          <w:tab w:val="left" w:pos="3600"/>
          <w:tab w:val="left" w:pos="5040"/>
          <w:tab w:val="left" w:pos="8460"/>
          <w:tab w:val="left" w:pos="8640"/>
          <w:tab w:val="left" w:pos="9360"/>
        </w:tabs>
        <w:suppressAutoHyphens/>
        <w:ind w:right="-1440"/>
        <w:jc w:val="both"/>
        <w:rPr>
          <w:rFonts w:ascii="Arial" w:hAnsi="Arial" w:cs="Arial"/>
          <w:i/>
          <w:iCs/>
          <w:szCs w:val="22"/>
          <w:highlight w:val="yellow"/>
        </w:rPr>
      </w:pPr>
      <w:r w:rsidRPr="00DD0785">
        <w:rPr>
          <w:rFonts w:ascii="Arial" w:hAnsi="Arial" w:cs="Arial"/>
          <w:i/>
          <w:iCs/>
          <w:szCs w:val="22"/>
          <w:lang w:val="vi"/>
        </w:rPr>
        <w:t>Ghi hoặc Viết In Tên</w:t>
      </w:r>
      <w:r w:rsidRPr="00DD0785">
        <w:rPr>
          <w:rFonts w:ascii="Arial" w:hAnsi="Arial" w:cs="Arial"/>
          <w:szCs w:val="22"/>
          <w:lang w:val="vi"/>
        </w:rPr>
        <w:tab/>
      </w:r>
      <w:r w:rsidRPr="00DD0785">
        <w:rPr>
          <w:rFonts w:ascii="Arial" w:hAnsi="Arial" w:cs="Arial"/>
          <w:szCs w:val="22"/>
          <w:lang w:val="vi"/>
        </w:rPr>
        <w:tab/>
      </w:r>
      <w:r w:rsidRPr="00DD0785">
        <w:rPr>
          <w:rFonts w:ascii="Arial" w:hAnsi="Arial" w:cs="Arial"/>
          <w:i/>
          <w:iCs/>
          <w:szCs w:val="22"/>
          <w:lang w:val="vi"/>
        </w:rPr>
        <w:t>Ghi hoặc Viết In Tên</w:t>
      </w:r>
    </w:p>
    <w:sectPr w:rsidR="00320103" w:rsidRPr="000F4286" w:rsidSect="00610620">
      <w:footerReference w:type="default" r:id="rId6"/>
      <w:endnotePr>
        <w:numFmt w:val="decimal"/>
      </w:endnotePr>
      <w:type w:val="continuous"/>
      <w:pgSz w:w="12240" w:h="15840" w:code="1"/>
      <w:pgMar w:top="144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112E7" w14:textId="77777777" w:rsidR="009B4F56" w:rsidRDefault="009B4F56">
      <w:pPr>
        <w:spacing w:line="20" w:lineRule="exact"/>
        <w:rPr>
          <w:sz w:val="24"/>
        </w:rPr>
      </w:pPr>
    </w:p>
  </w:endnote>
  <w:endnote w:type="continuationSeparator" w:id="0">
    <w:p w14:paraId="5D9538D0" w14:textId="77777777" w:rsidR="009B4F56" w:rsidRDefault="009B4F56">
      <w:r>
        <w:rPr>
          <w:sz w:val="24"/>
        </w:rPr>
        <w:t xml:space="preserve"> </w:t>
      </w:r>
    </w:p>
  </w:endnote>
  <w:endnote w:type="continuationNotice" w:id="1">
    <w:p w14:paraId="73107F48" w14:textId="77777777" w:rsidR="009B4F56" w:rsidRDefault="009B4F5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60" w:type="dxa"/>
      <w:tblBorders>
        <w:top w:val="single" w:sz="4" w:space="0" w:color="auto"/>
      </w:tblBorders>
      <w:tblLook w:val="04A0" w:firstRow="1" w:lastRow="0" w:firstColumn="1" w:lastColumn="0" w:noHBand="0" w:noVBand="1"/>
    </w:tblPr>
    <w:tblGrid>
      <w:gridCol w:w="2808"/>
      <w:gridCol w:w="3576"/>
      <w:gridCol w:w="3576"/>
    </w:tblGrid>
    <w:tr w:rsidR="004A61FB" w:rsidRPr="00DD0785" w14:paraId="710C7954" w14:textId="77777777" w:rsidTr="00993DDC">
      <w:tc>
        <w:tcPr>
          <w:tcW w:w="2808" w:type="dxa"/>
          <w:shd w:val="clear" w:color="auto" w:fill="auto"/>
        </w:tcPr>
        <w:p w14:paraId="3E2D39BA" w14:textId="77777777" w:rsidR="004A61FB" w:rsidRPr="00DD0785" w:rsidRDefault="004A61FB" w:rsidP="004A61FB">
          <w:pPr>
            <w:pStyle w:val="Footer"/>
            <w:rPr>
              <w:rStyle w:val="PageNumber"/>
              <w:rFonts w:ascii="Arial" w:hAnsi="Arial" w:cs="Arial"/>
              <w:sz w:val="18"/>
              <w:szCs w:val="18"/>
            </w:rPr>
          </w:pPr>
          <w:r w:rsidRPr="00DD0785">
            <w:rPr>
              <w:rStyle w:val="PageNumber"/>
              <w:rFonts w:ascii="Arial" w:hAnsi="Arial" w:cs="Arial"/>
              <w:sz w:val="18"/>
              <w:szCs w:val="18"/>
            </w:rPr>
            <w:t>RCW 10.99.040</w:t>
          </w:r>
        </w:p>
        <w:p w14:paraId="680C77EC" w14:textId="0EFD24A3" w:rsidR="004A61FB" w:rsidRPr="00DD0785" w:rsidRDefault="00DD0785" w:rsidP="004A61FB">
          <w:pPr>
            <w:pStyle w:val="Footer"/>
            <w:rPr>
              <w:rStyle w:val="PageNumber"/>
              <w:rFonts w:ascii="Arial" w:hAnsi="Arial" w:cs="Arial"/>
              <w:sz w:val="18"/>
              <w:szCs w:val="18"/>
            </w:rPr>
          </w:pPr>
          <w:r w:rsidRPr="00DD0785">
            <w:rPr>
              <w:rStyle w:val="PageNumber"/>
              <w:rFonts w:asciiTheme="minorBidi" w:hAnsiTheme="minorBidi" w:cstheme="minorBidi"/>
              <w:sz w:val="18"/>
              <w:szCs w:val="18"/>
            </w:rPr>
            <w:t xml:space="preserve">VI </w:t>
          </w:r>
          <w:r w:rsidR="004A61FB" w:rsidRPr="00DD0785">
            <w:rPr>
              <w:rStyle w:val="PageNumber"/>
              <w:rFonts w:ascii="Arial" w:hAnsi="Arial" w:cs="Arial"/>
              <w:i/>
              <w:iCs/>
              <w:sz w:val="18"/>
              <w:szCs w:val="18"/>
            </w:rPr>
            <w:t>(07/2022)</w:t>
          </w:r>
          <w:r w:rsidRPr="00DD0785">
            <w:rPr>
              <w:rStyle w:val="PageNumber"/>
              <w:rFonts w:asciiTheme="minorBidi" w:hAnsiTheme="minorBidi" w:cstheme="minorBidi"/>
              <w:sz w:val="18"/>
              <w:szCs w:val="18"/>
            </w:rPr>
            <w:t xml:space="preserve"> Vietnamese</w:t>
          </w:r>
        </w:p>
        <w:p w14:paraId="41619364" w14:textId="77777777" w:rsidR="004A61FB" w:rsidRPr="00DD0785" w:rsidRDefault="004A61FB" w:rsidP="004A61FB">
          <w:pPr>
            <w:rPr>
              <w:rStyle w:val="PageNumber"/>
              <w:rFonts w:ascii="Arial" w:hAnsi="Arial" w:cs="Arial"/>
              <w:sz w:val="18"/>
              <w:szCs w:val="18"/>
            </w:rPr>
          </w:pPr>
          <w:r w:rsidRPr="00DD0785">
            <w:rPr>
              <w:rStyle w:val="PageNumber"/>
              <w:rFonts w:ascii="Arial" w:hAnsi="Arial" w:cs="Arial"/>
              <w:b/>
              <w:bCs/>
              <w:sz w:val="18"/>
              <w:szCs w:val="18"/>
            </w:rPr>
            <w:t>NC 02.0800</w:t>
          </w:r>
        </w:p>
      </w:tc>
      <w:tc>
        <w:tcPr>
          <w:tcW w:w="3576" w:type="dxa"/>
          <w:shd w:val="clear" w:color="auto" w:fill="auto"/>
        </w:tcPr>
        <w:p w14:paraId="57604A6E" w14:textId="77777777" w:rsidR="004A61FB" w:rsidRPr="00DD0785" w:rsidRDefault="004A61FB" w:rsidP="004A61FB">
          <w:pPr>
            <w:pStyle w:val="Footer"/>
            <w:tabs>
              <w:tab w:val="left" w:pos="919"/>
              <w:tab w:val="center" w:pos="1680"/>
            </w:tabs>
            <w:jc w:val="center"/>
            <w:rPr>
              <w:rStyle w:val="PageNumber"/>
              <w:rFonts w:ascii="Arial" w:hAnsi="Arial" w:cs="Arial"/>
              <w:sz w:val="18"/>
              <w:szCs w:val="18"/>
            </w:rPr>
          </w:pPr>
          <w:r w:rsidRPr="00DD0785">
            <w:rPr>
              <w:rStyle w:val="PageNumber"/>
              <w:rFonts w:ascii="Arial" w:hAnsi="Arial" w:cs="Arial"/>
              <w:sz w:val="18"/>
              <w:szCs w:val="18"/>
            </w:rPr>
            <w:t xml:space="preserve">Order re Motion to Modify/ Rescind No-Contact Order </w:t>
          </w:r>
        </w:p>
        <w:p w14:paraId="24143567" w14:textId="77777777" w:rsidR="004A61FB" w:rsidRPr="00DD0785" w:rsidRDefault="003A781D" w:rsidP="004A61FB">
          <w:pPr>
            <w:pStyle w:val="Footer"/>
            <w:tabs>
              <w:tab w:val="left" w:pos="919"/>
              <w:tab w:val="center" w:pos="1680"/>
            </w:tabs>
            <w:jc w:val="center"/>
            <w:rPr>
              <w:rStyle w:val="PageNumber"/>
              <w:rFonts w:ascii="Arial" w:hAnsi="Arial" w:cs="Arial"/>
              <w:sz w:val="18"/>
              <w:szCs w:val="18"/>
            </w:rPr>
          </w:pPr>
          <w:r w:rsidRPr="00DD0785">
            <w:rPr>
              <w:rStyle w:val="PageNumber"/>
              <w:rFonts w:ascii="Arial" w:hAnsi="Arial" w:cs="Arial"/>
              <w:sz w:val="18"/>
              <w:szCs w:val="18"/>
            </w:rPr>
            <w:t xml:space="preserve">p. </w:t>
          </w:r>
          <w:r w:rsidRPr="00DD0785">
            <w:rPr>
              <w:rStyle w:val="PageNumber"/>
              <w:rFonts w:ascii="Arial" w:hAnsi="Arial" w:cs="Arial"/>
              <w:sz w:val="18"/>
              <w:szCs w:val="18"/>
            </w:rPr>
            <w:fldChar w:fldCharType="begin"/>
          </w:r>
          <w:r w:rsidRPr="00DD0785">
            <w:rPr>
              <w:rStyle w:val="PageNumber"/>
              <w:rFonts w:ascii="Arial" w:hAnsi="Arial" w:cs="Arial"/>
              <w:sz w:val="18"/>
              <w:szCs w:val="18"/>
            </w:rPr>
            <w:instrText xml:space="preserve"> PAGE </w:instrText>
          </w:r>
          <w:r w:rsidRPr="00DD0785">
            <w:rPr>
              <w:rStyle w:val="PageNumber"/>
              <w:rFonts w:ascii="Arial" w:hAnsi="Arial" w:cs="Arial"/>
              <w:sz w:val="18"/>
              <w:szCs w:val="18"/>
            </w:rPr>
            <w:fldChar w:fldCharType="separate"/>
          </w:r>
          <w:r w:rsidRPr="00DD0785">
            <w:rPr>
              <w:rStyle w:val="PageNumber"/>
              <w:rFonts w:ascii="Arial" w:hAnsi="Arial" w:cs="Arial"/>
              <w:noProof/>
              <w:sz w:val="18"/>
              <w:szCs w:val="18"/>
            </w:rPr>
            <w:t>1</w:t>
          </w:r>
          <w:r w:rsidRPr="00DD0785">
            <w:rPr>
              <w:rStyle w:val="PageNumber"/>
              <w:rFonts w:ascii="Arial" w:hAnsi="Arial" w:cs="Arial"/>
              <w:sz w:val="18"/>
              <w:szCs w:val="18"/>
            </w:rPr>
            <w:fldChar w:fldCharType="end"/>
          </w:r>
          <w:r w:rsidRPr="00DD0785">
            <w:rPr>
              <w:rStyle w:val="PageNumber"/>
              <w:rFonts w:ascii="Arial" w:hAnsi="Arial" w:cs="Arial"/>
              <w:sz w:val="18"/>
              <w:szCs w:val="18"/>
            </w:rPr>
            <w:t xml:space="preserve"> of </w:t>
          </w:r>
          <w:r w:rsidRPr="00DD0785">
            <w:rPr>
              <w:rStyle w:val="PageNumber"/>
              <w:rFonts w:ascii="Arial" w:hAnsi="Arial" w:cs="Arial"/>
              <w:sz w:val="18"/>
              <w:szCs w:val="18"/>
            </w:rPr>
            <w:fldChar w:fldCharType="begin"/>
          </w:r>
          <w:r w:rsidRPr="00DD0785">
            <w:rPr>
              <w:rStyle w:val="PageNumber"/>
              <w:rFonts w:ascii="Arial" w:hAnsi="Arial" w:cs="Arial"/>
              <w:sz w:val="18"/>
              <w:szCs w:val="18"/>
            </w:rPr>
            <w:instrText xml:space="preserve"> NUMPAGES </w:instrText>
          </w:r>
          <w:r w:rsidRPr="00DD0785">
            <w:rPr>
              <w:rStyle w:val="PageNumber"/>
              <w:rFonts w:ascii="Arial" w:hAnsi="Arial" w:cs="Arial"/>
              <w:sz w:val="18"/>
              <w:szCs w:val="18"/>
            </w:rPr>
            <w:fldChar w:fldCharType="separate"/>
          </w:r>
          <w:r w:rsidRPr="00DD0785">
            <w:rPr>
              <w:rStyle w:val="PageNumber"/>
              <w:rFonts w:ascii="Arial" w:hAnsi="Arial" w:cs="Arial"/>
              <w:noProof/>
              <w:sz w:val="18"/>
              <w:szCs w:val="18"/>
            </w:rPr>
            <w:t>1</w:t>
          </w:r>
          <w:r w:rsidRPr="00DD0785">
            <w:rPr>
              <w:rStyle w:val="PageNumber"/>
              <w:rFonts w:ascii="Arial" w:hAnsi="Arial" w:cs="Arial"/>
              <w:sz w:val="18"/>
              <w:szCs w:val="18"/>
            </w:rPr>
            <w:fldChar w:fldCharType="end"/>
          </w:r>
        </w:p>
      </w:tc>
      <w:tc>
        <w:tcPr>
          <w:tcW w:w="3576" w:type="dxa"/>
        </w:tcPr>
        <w:p w14:paraId="36518949" w14:textId="77777777" w:rsidR="004A61FB" w:rsidRPr="00DD0785" w:rsidRDefault="004A61FB" w:rsidP="004A61FB">
          <w:pPr>
            <w:pStyle w:val="Footer"/>
            <w:rPr>
              <w:rStyle w:val="PageNumber"/>
              <w:rFonts w:ascii="Arial" w:hAnsi="Arial" w:cs="Arial"/>
              <w:sz w:val="18"/>
              <w:szCs w:val="18"/>
            </w:rPr>
          </w:pPr>
        </w:p>
      </w:tc>
    </w:tr>
  </w:tbl>
  <w:p w14:paraId="0697741F" w14:textId="77777777" w:rsidR="00D623F9" w:rsidRPr="00DD0785" w:rsidRDefault="00D623F9" w:rsidP="004A6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30546" w14:textId="77777777" w:rsidR="009B4F56" w:rsidRDefault="009B4F56">
      <w:r>
        <w:rPr>
          <w:sz w:val="24"/>
        </w:rPr>
        <w:separator/>
      </w:r>
    </w:p>
  </w:footnote>
  <w:footnote w:type="continuationSeparator" w:id="0">
    <w:p w14:paraId="51DC5460" w14:textId="77777777" w:rsidR="009B4F56" w:rsidRDefault="009B4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5B3"/>
    <w:rsid w:val="000730B0"/>
    <w:rsid w:val="00086AC6"/>
    <w:rsid w:val="000B3737"/>
    <w:rsid w:val="000F4286"/>
    <w:rsid w:val="00112065"/>
    <w:rsid w:val="00121C0B"/>
    <w:rsid w:val="00155B30"/>
    <w:rsid w:val="001E22C4"/>
    <w:rsid w:val="00202420"/>
    <w:rsid w:val="00216786"/>
    <w:rsid w:val="002F143E"/>
    <w:rsid w:val="00306AFE"/>
    <w:rsid w:val="00320103"/>
    <w:rsid w:val="003A781D"/>
    <w:rsid w:val="003D1FED"/>
    <w:rsid w:val="0043045A"/>
    <w:rsid w:val="0043361F"/>
    <w:rsid w:val="004838D8"/>
    <w:rsid w:val="004A61FB"/>
    <w:rsid w:val="004B16FD"/>
    <w:rsid w:val="004C64E3"/>
    <w:rsid w:val="0054062E"/>
    <w:rsid w:val="00562377"/>
    <w:rsid w:val="005C591B"/>
    <w:rsid w:val="005F3ECC"/>
    <w:rsid w:val="006012DB"/>
    <w:rsid w:val="00610620"/>
    <w:rsid w:val="006371BE"/>
    <w:rsid w:val="00647C3D"/>
    <w:rsid w:val="00665B27"/>
    <w:rsid w:val="00675751"/>
    <w:rsid w:val="006B6DE1"/>
    <w:rsid w:val="007012DD"/>
    <w:rsid w:val="00702C62"/>
    <w:rsid w:val="007676C8"/>
    <w:rsid w:val="00773DD3"/>
    <w:rsid w:val="00775AD2"/>
    <w:rsid w:val="007B05F9"/>
    <w:rsid w:val="007C181F"/>
    <w:rsid w:val="007F0A68"/>
    <w:rsid w:val="00802BE0"/>
    <w:rsid w:val="008227AD"/>
    <w:rsid w:val="008354CF"/>
    <w:rsid w:val="00841A2A"/>
    <w:rsid w:val="00846011"/>
    <w:rsid w:val="0087040A"/>
    <w:rsid w:val="00874EB9"/>
    <w:rsid w:val="00877DC0"/>
    <w:rsid w:val="00896D43"/>
    <w:rsid w:val="008B62F8"/>
    <w:rsid w:val="008C034A"/>
    <w:rsid w:val="008E155A"/>
    <w:rsid w:val="00935925"/>
    <w:rsid w:val="00986D72"/>
    <w:rsid w:val="009B4F56"/>
    <w:rsid w:val="009C7C74"/>
    <w:rsid w:val="00A43165"/>
    <w:rsid w:val="00A45DC6"/>
    <w:rsid w:val="00AB498D"/>
    <w:rsid w:val="00AE0A7E"/>
    <w:rsid w:val="00B71817"/>
    <w:rsid w:val="00BC280D"/>
    <w:rsid w:val="00BD4AEA"/>
    <w:rsid w:val="00BF4A56"/>
    <w:rsid w:val="00C443B8"/>
    <w:rsid w:val="00C51E82"/>
    <w:rsid w:val="00C97492"/>
    <w:rsid w:val="00CE3D4A"/>
    <w:rsid w:val="00D623F9"/>
    <w:rsid w:val="00DC5EFA"/>
    <w:rsid w:val="00DC75B3"/>
    <w:rsid w:val="00DD0785"/>
    <w:rsid w:val="00E10612"/>
    <w:rsid w:val="00E6697E"/>
    <w:rsid w:val="00E773A6"/>
    <w:rsid w:val="00ED5082"/>
    <w:rsid w:val="00F03813"/>
    <w:rsid w:val="00F12F34"/>
    <w:rsid w:val="00F25112"/>
    <w:rsid w:val="00FC2C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61266C"/>
  <w15:chartTrackingRefBased/>
  <w15:docId w15:val="{C0BC2320-4071-4F98-B355-BFAB81FF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tabs>
        <w:tab w:val="left" w:pos="0"/>
        <w:tab w:val="left" w:pos="720"/>
      </w:tabs>
      <w:suppressAutoHyphens/>
      <w:jc w:val="center"/>
      <w:outlineLvl w:val="0"/>
    </w:pPr>
    <w:rPr>
      <w:rFonts w:ascii="CG Times" w:hAnsi="CG Times"/>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uiPriority w:val="99"/>
  </w:style>
  <w:style w:type="paragraph" w:styleId="DocumentMap">
    <w:name w:val="Document Map"/>
    <w:basedOn w:val="Normal"/>
    <w:pPr>
      <w:shd w:val="clear" w:color="auto" w:fill="000080"/>
    </w:pPr>
    <w:rPr>
      <w:rFonts w:ascii="Tahoma" w:hAnsi="Tahoma"/>
    </w:rPr>
  </w:style>
  <w:style w:type="paragraph" w:styleId="BalloonText">
    <w:name w:val="Balloon Text"/>
    <w:basedOn w:val="Normal"/>
    <w:rPr>
      <w:rFonts w:ascii="Tahoma" w:hAnsi="Tahoma"/>
      <w:sz w:val="16"/>
    </w:rPr>
  </w:style>
  <w:style w:type="character" w:customStyle="1" w:styleId="FooterChar">
    <w:name w:val="Footer Char"/>
    <w:link w:val="Footer"/>
    <w:uiPriority w:val="99"/>
    <w:rsid w:val="004A61F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11</cp:revision>
  <dcterms:created xsi:type="dcterms:W3CDTF">2025-02-09T01:26:00Z</dcterms:created>
  <dcterms:modified xsi:type="dcterms:W3CDTF">2025-04-07T17:24:00Z</dcterms:modified>
</cp:coreProperties>
</file>